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4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105"/>
      </w:tblGrid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MATRICULA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1F1171" w:rsidP="006B73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1ª nota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91040021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1,7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121150638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6,6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121152273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8,6</w:t>
            </w:r>
          </w:p>
        </w:tc>
        <w:bookmarkStart w:id="0" w:name="_GoBack"/>
        <w:bookmarkEnd w:id="0"/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131152746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0,5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121152260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7,8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121150657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121150647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7,9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121152278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9,2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122150200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10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121152277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7,3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121152267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8,2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122020025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91010943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  <w:proofErr w:type="gramEnd"/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101151305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6,4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  <w:proofErr w:type="gramEnd"/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131200006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1,4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141100012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  <w:proofErr w:type="gramEnd"/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121150650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2,2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121152530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7,3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131440036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6,7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121152270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131440035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6,7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121150639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8,4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121152269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1,8</w:t>
            </w:r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121150645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</w:tr>
      <w:tr w:rsidR="006B736B" w:rsidRPr="006B736B" w:rsidTr="006B736B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6B736B">
              <w:rPr>
                <w:rFonts w:cs="Arial"/>
                <w:szCs w:val="18"/>
                <w:shd w:val="clear" w:color="auto" w:fill="EDEDED"/>
              </w:rPr>
              <w:t>111151670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736B" w:rsidRPr="006B736B" w:rsidRDefault="006B736B" w:rsidP="006B73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6B736B">
              <w:rPr>
                <w:rFonts w:ascii="Calibri" w:eastAsia="Times New Roman" w:hAnsi="Calibri" w:cs="Times New Roman"/>
                <w:color w:val="000000"/>
                <w:lang w:eastAsia="pt-BR"/>
              </w:rPr>
              <w:t>6,9</w:t>
            </w:r>
          </w:p>
        </w:tc>
      </w:tr>
    </w:tbl>
    <w:p w:rsidR="007B7FB7" w:rsidRDefault="007B7FB7"/>
    <w:sectPr w:rsidR="007B7F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6B"/>
    <w:rsid w:val="001F1171"/>
    <w:rsid w:val="00520E04"/>
    <w:rsid w:val="006B736B"/>
    <w:rsid w:val="007B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ZAPSHOP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3</cp:revision>
  <dcterms:created xsi:type="dcterms:W3CDTF">2014-07-05T19:47:00Z</dcterms:created>
  <dcterms:modified xsi:type="dcterms:W3CDTF">2014-07-05T19:48:00Z</dcterms:modified>
</cp:coreProperties>
</file>